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line="276" w:lineRule="auto"/>
        <w:jc w:val="center"/>
        <w:rPr>
          <w:b w:val="1"/>
          <w:bCs w:val="1"/>
          <w:sz w:val="26"/>
          <w:szCs w:val="26"/>
        </w:rPr>
      </w:pPr>
      <w:r w:rsidDel="00000000" w:rsidR="00000000" w:rsidRPr="00000000">
        <w:rPr>
          <w:b w:val="1"/>
          <w:bCs w:val="1"/>
          <w:sz w:val="26"/>
          <w:szCs w:val="26"/>
          <w:rtl w:val="0"/>
        </w:rPr>
        <w:t xml:space="preserve">Cucinella PTO</w:t>
      </w:r>
    </w:p>
    <w:p w:rsidR="00000000" w:rsidDel="00000000" w:rsidP="00000000" w:rsidRDefault="00000000" w:rsidRPr="00000000" w14:paraId="00000002">
      <w:pPr>
        <w:spacing w:after="100" w:line="276" w:lineRule="auto"/>
        <w:jc w:val="center"/>
        <w:rPr>
          <w:b w:val="1"/>
          <w:bCs w:val="1"/>
          <w:sz w:val="26"/>
          <w:szCs w:val="26"/>
        </w:rPr>
      </w:pPr>
      <w:r w:rsidDel="00000000" w:rsidR="00000000" w:rsidRPr="00000000">
        <w:rPr>
          <w:b w:val="1"/>
          <w:bCs w:val="1"/>
          <w:sz w:val="26"/>
          <w:szCs w:val="26"/>
          <w:rtl w:val="0"/>
        </w:rPr>
        <w:t xml:space="preserve">General Membership Meeting Minutes</w:t>
      </w:r>
    </w:p>
    <w:p w:rsidR="00000000" w:rsidDel="00000000" w:rsidP="00000000" w:rsidRDefault="00000000" w:rsidRPr="00000000" w14:paraId="00000003">
      <w:pPr>
        <w:spacing w:after="100" w:line="276" w:lineRule="auto"/>
        <w:jc w:val="center"/>
        <w:rPr>
          <w:b w:val="1"/>
          <w:bCs w:val="1"/>
        </w:rPr>
      </w:pPr>
      <w:r w:rsidDel="00000000" w:rsidR="00000000" w:rsidRPr="00000000">
        <w:rPr>
          <w:b w:val="1"/>
          <w:bCs w:val="1"/>
        </w:rPr>
        <w:drawing>
          <wp:inline distB="114300" distT="114300" distL="114300" distR="114300">
            <wp:extent cx="981075" cy="9810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81075" cy="9810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Monday, June 1, 2026</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spacing w:after="100" w:line="276" w:lineRule="auto"/>
        <w:jc w:val="both"/>
        <w:rPr/>
      </w:pPr>
      <w:r w:rsidDel="00000000" w:rsidR="00000000" w:rsidRPr="00000000">
        <w:rPr>
          <w:b w:val="1"/>
          <w:bCs w:val="1"/>
          <w:rtl w:val="0"/>
        </w:rPr>
        <w:t xml:space="preserve">In Person Attendance:</w:t>
      </w:r>
      <w:r w:rsidDel="00000000" w:rsidR="00000000" w:rsidRPr="00000000">
        <w:rPr>
          <w:rtl w:val="0"/>
        </w:rPr>
        <w:t xml:space="preserve"> </w:t>
      </w:r>
      <w:r w:rsidDel="00000000" w:rsidR="00000000" w:rsidRPr="00000000">
        <w:rPr>
          <w:rtl w:val="0"/>
        </w:rPr>
        <w:t xml:space="preserve">Alyssa Nelson, Nicole Weigel, Liz Schwartz, Eileen Corritori, Laurie Cattano, Laurie Bravo, Erica Sciancalepore, Samantha Kornbluh, Jess Ingenito, Kara Coppa, Toni Weaver, Jody Rullo, Jess Apgar, Erica Finelli, Caitlyn Whalen, Danielle Bajek, Stacy Poto, Jess Pricci, Lindsay Ramcharitar, Kara Lannin, Toni Sturzebecker, Kelli Pinnola, Juliette Song, Sonia Taneja, Anabeth Carl, Morgan Bayard, Michele Bires, Jennifer Rutkowski, Lindsey Salazar, Lara DiPace, Adrienne Tremain, Dawn Pensack, Sabina Orsi, Jessica Harrison Calderon, Tara Whalen, Kelley Leister, Robyn Lanci, Robyn Clancy Merwede, Elena Flores, Lindsay Laplaca, Nicole Curioni, Danielle Campion, Nicole Eckert, Kristina Dobrick, Daniella Delaney</w:t>
      </w:r>
    </w:p>
    <w:p w:rsidR="00000000" w:rsidDel="00000000" w:rsidP="00000000" w:rsidRDefault="00000000" w:rsidRPr="00000000" w14:paraId="00000007">
      <w:pPr>
        <w:spacing w:after="100" w:line="276" w:lineRule="auto"/>
        <w:jc w:val="both"/>
        <w:rPr/>
      </w:pPr>
      <w:r w:rsidDel="00000000" w:rsidR="00000000" w:rsidRPr="00000000">
        <w:rPr>
          <w:b w:val="1"/>
          <w:bCs w:val="1"/>
          <w:rtl w:val="0"/>
        </w:rPr>
        <w:t xml:space="preserve">Virtual Attendance:</w:t>
      </w:r>
      <w:r w:rsidDel="00000000" w:rsidR="00000000" w:rsidRPr="00000000">
        <w:rPr>
          <w:rtl w:val="0"/>
        </w:rPr>
        <w:t xml:space="preserve">  Chris Perruso,  Dan O’Connor, Jaime Solano, Jessica Morgan,  Jessie Gorman, Michelle McCarthy, Natasha DiLauro, Rita Turrin, Sarah Cipolleti, Taryn Macones, Courtney Petrocelli</w:t>
      </w:r>
    </w:p>
    <w:p w:rsidR="00000000" w:rsidDel="00000000" w:rsidP="00000000" w:rsidRDefault="00000000" w:rsidRPr="00000000" w14:paraId="00000008">
      <w:pPr>
        <w:spacing w:after="100" w:line="276" w:lineRule="auto"/>
        <w:jc w:val="both"/>
        <w:rPr/>
      </w:pPr>
      <w:r w:rsidDel="00000000" w:rsidR="00000000" w:rsidRPr="00000000">
        <w:rPr>
          <w:rtl w:val="0"/>
        </w:rPr>
      </w:r>
    </w:p>
    <w:p w:rsidR="00000000" w:rsidDel="00000000" w:rsidP="00000000" w:rsidRDefault="00000000" w:rsidRPr="00000000" w14:paraId="00000009">
      <w:pPr>
        <w:rPr>
          <w:color w:val="222222"/>
        </w:rPr>
      </w:pPr>
      <w:r w:rsidDel="00000000" w:rsidR="00000000" w:rsidRPr="00000000">
        <w:rPr>
          <w:b w:val="1"/>
          <w:bCs w:val="1"/>
          <w:color w:val="222222"/>
          <w:rtl w:val="0"/>
        </w:rPr>
        <w:t xml:space="preserve">Meeting Call to Order:</w:t>
      </w:r>
      <w:r w:rsidDel="00000000" w:rsidR="00000000" w:rsidRPr="00000000">
        <w:rPr>
          <w:color w:val="222222"/>
          <w:rtl w:val="0"/>
        </w:rPr>
        <w:t xml:space="preserve"> 7:06 PM (May minutes approved- Motioned by Jen, Seconded by Caitlin)</w:t>
      </w:r>
    </w:p>
    <w:p w:rsidR="00000000" w:rsidDel="00000000" w:rsidP="00000000" w:rsidRDefault="00000000" w:rsidRPr="00000000" w14:paraId="0000000A">
      <w:pPr>
        <w:rPr>
          <w:color w:val="222222"/>
        </w:rPr>
      </w:pPr>
      <w:r w:rsidDel="00000000" w:rsidR="00000000" w:rsidRPr="00000000">
        <w:rPr>
          <w:color w:val="222222"/>
          <w:rtl w:val="0"/>
        </w:rPr>
        <w:t xml:space="preserve"> </w:t>
      </w:r>
    </w:p>
    <w:p w:rsidR="00000000" w:rsidDel="00000000" w:rsidP="00000000" w:rsidRDefault="00000000" w:rsidRPr="00000000" w14:paraId="0000000B">
      <w:pPr>
        <w:rPr>
          <w:b w:val="1"/>
          <w:bCs w:val="1"/>
          <w:color w:val="222222"/>
        </w:rPr>
      </w:pPr>
      <w:r w:rsidDel="00000000" w:rsidR="00000000" w:rsidRPr="00000000">
        <w:rPr>
          <w:b w:val="1"/>
          <w:bCs w:val="1"/>
          <w:color w:val="222222"/>
          <w:rtl w:val="0"/>
        </w:rPr>
        <w:t xml:space="preserve">I. EXECUTIVE BOARD REPORTS</w:t>
      </w:r>
    </w:p>
    <w:p w:rsidR="00000000" w:rsidDel="00000000" w:rsidP="00000000" w:rsidRDefault="00000000" w:rsidRPr="00000000" w14:paraId="0000000C">
      <w:pPr>
        <w:numPr>
          <w:ilvl w:val="0"/>
          <w:numId w:val="1"/>
        </w:numPr>
        <w:ind w:left="940" w:hanging="360"/>
      </w:pPr>
      <w:r w:rsidDel="00000000" w:rsidR="00000000" w:rsidRPr="00000000">
        <w:rPr>
          <w:b w:val="1"/>
          <w:bCs w:val="1"/>
          <w:color w:val="222222"/>
          <w:rtl w:val="0"/>
        </w:rPr>
        <w:t xml:space="preserve">Presidents' Report</w:t>
      </w:r>
      <w:r w:rsidDel="00000000" w:rsidR="00000000" w:rsidRPr="00000000">
        <w:rPr>
          <w:rtl w:val="0"/>
        </w:rPr>
      </w:r>
    </w:p>
    <w:p w:rsidR="00000000" w:rsidDel="00000000" w:rsidP="00000000" w:rsidRDefault="00000000" w:rsidRPr="00000000" w14:paraId="0000000D">
      <w:pPr>
        <w:numPr>
          <w:ilvl w:val="1"/>
          <w:numId w:val="1"/>
        </w:numPr>
        <w:ind w:left="1660" w:hanging="360"/>
      </w:pPr>
      <w:r w:rsidDel="00000000" w:rsidR="00000000" w:rsidRPr="00000000">
        <w:rPr>
          <w:b w:val="1"/>
          <w:bCs w:val="1"/>
          <w:color w:val="222222"/>
          <w:rtl w:val="0"/>
        </w:rPr>
        <w:t xml:space="preserve">WMC Rocks Scholarships:</w:t>
      </w:r>
      <w:r w:rsidDel="00000000" w:rsidR="00000000" w:rsidRPr="00000000">
        <w:rPr>
          <w:color w:val="222222"/>
          <w:rtl w:val="0"/>
        </w:rPr>
        <w:t xml:space="preserve"> Awarding two $500 scholarships on June 3rd.</w:t>
      </w:r>
    </w:p>
    <w:p w:rsidR="00000000" w:rsidDel="00000000" w:rsidP="00000000" w:rsidRDefault="00000000" w:rsidRPr="00000000" w14:paraId="0000000E">
      <w:pPr>
        <w:numPr>
          <w:ilvl w:val="1"/>
          <w:numId w:val="1"/>
        </w:numPr>
        <w:ind w:left="1660" w:hanging="360"/>
      </w:pPr>
      <w:r w:rsidDel="00000000" w:rsidR="00000000" w:rsidRPr="00000000">
        <w:rPr>
          <w:b w:val="1"/>
          <w:bCs w:val="1"/>
          <w:color w:val="222222"/>
          <w:rtl w:val="0"/>
        </w:rPr>
        <w:t xml:space="preserve">Spring Grants:</w:t>
      </w:r>
      <w:r w:rsidDel="00000000" w:rsidR="00000000" w:rsidRPr="00000000">
        <w:rPr>
          <w:color w:val="222222"/>
          <w:rtl w:val="0"/>
        </w:rPr>
        <w:t xml:space="preserve"> Spring grants totaled $5,027.05.  An additional $1,248.19 was awarded in Scholastic Dollar grants and $992.99 was used to complete the library wish list.</w:t>
      </w:r>
    </w:p>
    <w:p w:rsidR="00000000" w:rsidDel="00000000" w:rsidP="00000000" w:rsidRDefault="00000000" w:rsidRPr="00000000" w14:paraId="0000000F">
      <w:pPr>
        <w:numPr>
          <w:ilvl w:val="1"/>
          <w:numId w:val="1"/>
        </w:numPr>
        <w:ind w:left="1660" w:hanging="360"/>
        <w:rPr>
          <w:color w:val="222222"/>
          <w:u w:val="none"/>
        </w:rPr>
      </w:pPr>
      <w:r w:rsidDel="00000000" w:rsidR="00000000" w:rsidRPr="00000000">
        <w:rPr>
          <w:b w:val="1"/>
          <w:bCs w:val="1"/>
          <w:color w:val="222222"/>
          <w:rtl w:val="0"/>
        </w:rPr>
        <w:t xml:space="preserve">Community Night Out</w:t>
      </w:r>
      <w:r w:rsidDel="00000000" w:rsidR="00000000" w:rsidRPr="00000000">
        <w:rPr>
          <w:color w:val="222222"/>
          <w:rtl w:val="0"/>
        </w:rPr>
        <w:t xml:space="preserve">- The PTO will donate a face painter for Washington Township Community Night Out, the final amount is being confirmed. </w:t>
      </w:r>
    </w:p>
    <w:p w:rsidR="00000000" w:rsidDel="00000000" w:rsidP="00000000" w:rsidRDefault="00000000" w:rsidRPr="00000000" w14:paraId="00000010">
      <w:pPr>
        <w:numPr>
          <w:ilvl w:val="1"/>
          <w:numId w:val="1"/>
        </w:numPr>
        <w:ind w:left="1660" w:hanging="360"/>
        <w:rPr>
          <w:color w:val="222222"/>
          <w:u w:val="none"/>
        </w:rPr>
      </w:pPr>
      <w:r w:rsidDel="00000000" w:rsidR="00000000" w:rsidRPr="00000000">
        <w:rPr>
          <w:b w:val="1"/>
          <w:bCs w:val="1"/>
          <w:color w:val="222222"/>
          <w:rtl w:val="0"/>
        </w:rPr>
        <w:t xml:space="preserve">Field Day</w:t>
      </w:r>
      <w:r w:rsidDel="00000000" w:rsidR="00000000" w:rsidRPr="00000000">
        <w:rPr>
          <w:color w:val="222222"/>
          <w:rtl w:val="0"/>
        </w:rPr>
        <w:t xml:space="preserve"> supplies were delivered to Ms. Erbe.  Outshine pops will be provided for students. </w:t>
      </w:r>
    </w:p>
    <w:p w:rsidR="00000000" w:rsidDel="00000000" w:rsidP="00000000" w:rsidRDefault="00000000" w:rsidRPr="00000000" w14:paraId="00000011">
      <w:pPr>
        <w:numPr>
          <w:ilvl w:val="1"/>
          <w:numId w:val="1"/>
        </w:numPr>
        <w:ind w:left="1660" w:hanging="360"/>
        <w:rPr>
          <w:color w:val="222222"/>
          <w:u w:val="none"/>
        </w:rPr>
      </w:pPr>
      <w:r w:rsidDel="00000000" w:rsidR="00000000" w:rsidRPr="00000000">
        <w:rPr>
          <w:b w:val="1"/>
          <w:bCs w:val="1"/>
          <w:color w:val="222222"/>
          <w:rtl w:val="0"/>
        </w:rPr>
        <w:t xml:space="preserve">Parent and staff end-of-year surveys</w:t>
      </w:r>
      <w:r w:rsidDel="00000000" w:rsidR="00000000" w:rsidRPr="00000000">
        <w:rPr>
          <w:color w:val="222222"/>
          <w:rtl w:val="0"/>
        </w:rPr>
        <w:t xml:space="preserve"> are open through June 12.  The Board summer meeting survey is due June 13.  </w:t>
      </w:r>
    </w:p>
    <w:p w:rsidR="00000000" w:rsidDel="00000000" w:rsidP="00000000" w:rsidRDefault="00000000" w:rsidRPr="00000000" w14:paraId="00000012">
      <w:pPr>
        <w:numPr>
          <w:ilvl w:val="1"/>
          <w:numId w:val="1"/>
        </w:numPr>
        <w:ind w:left="1660" w:hanging="360"/>
        <w:rPr>
          <w:color w:val="222222"/>
          <w:u w:val="none"/>
        </w:rPr>
      </w:pPr>
      <w:r w:rsidDel="00000000" w:rsidR="00000000" w:rsidRPr="00000000">
        <w:rPr>
          <w:b w:val="1"/>
          <w:bCs w:val="1"/>
          <w:color w:val="222222"/>
          <w:rtl w:val="0"/>
        </w:rPr>
        <w:t xml:space="preserve">Outgoing and incoming Board members</w:t>
      </w:r>
      <w:r w:rsidDel="00000000" w:rsidR="00000000" w:rsidRPr="00000000">
        <w:rPr>
          <w:color w:val="222222"/>
          <w:rtl w:val="0"/>
        </w:rPr>
        <w:t xml:space="preserve"> should complete any remaining turnover after the meeting.</w:t>
      </w:r>
    </w:p>
    <w:p w:rsidR="00000000" w:rsidDel="00000000" w:rsidP="00000000" w:rsidRDefault="00000000" w:rsidRPr="00000000" w14:paraId="00000013">
      <w:pPr>
        <w:numPr>
          <w:ilvl w:val="0"/>
          <w:numId w:val="3"/>
        </w:numPr>
        <w:ind w:left="940" w:hanging="360"/>
      </w:pPr>
      <w:r w:rsidDel="00000000" w:rsidR="00000000" w:rsidRPr="00000000">
        <w:rPr>
          <w:b w:val="1"/>
          <w:bCs w:val="1"/>
          <w:color w:val="222222"/>
          <w:rtl w:val="0"/>
        </w:rPr>
        <w:t xml:space="preserve">Treasurer's Report</w:t>
      </w:r>
    </w:p>
    <w:p w:rsidR="00000000" w:rsidDel="00000000" w:rsidP="00000000" w:rsidRDefault="00000000" w:rsidRPr="00000000" w14:paraId="00000014">
      <w:pPr>
        <w:numPr>
          <w:ilvl w:val="1"/>
          <w:numId w:val="3"/>
        </w:numPr>
        <w:ind w:left="1660" w:hanging="360"/>
      </w:pPr>
      <w:r w:rsidDel="00000000" w:rsidR="00000000" w:rsidRPr="00000000">
        <w:rPr>
          <w:color w:val="222222"/>
          <w:rtl w:val="0"/>
        </w:rPr>
        <w:t xml:space="preserve">Operating Account Balance:  $40,484.59.  Raffle account balance $20,655.98.  </w:t>
      </w:r>
    </w:p>
    <w:p w:rsidR="00000000" w:rsidDel="00000000" w:rsidP="00000000" w:rsidRDefault="00000000" w:rsidRPr="00000000" w14:paraId="00000015">
      <w:pPr>
        <w:numPr>
          <w:ilvl w:val="1"/>
          <w:numId w:val="3"/>
        </w:numPr>
        <w:ind w:left="1660" w:hanging="360"/>
        <w:rPr/>
      </w:pPr>
      <w:r w:rsidDel="00000000" w:rsidR="00000000" w:rsidRPr="00000000">
        <w:rPr>
          <w:color w:val="222222"/>
          <w:rtl w:val="0"/>
        </w:rPr>
        <w:t xml:space="preserve">Final transactions will be entered in PTO Manager for year-end actuals versus budget. </w:t>
      </w:r>
    </w:p>
    <w:p w:rsidR="00000000" w:rsidDel="00000000" w:rsidP="00000000" w:rsidRDefault="00000000" w:rsidRPr="00000000" w14:paraId="00000016">
      <w:pPr>
        <w:numPr>
          <w:ilvl w:val="1"/>
          <w:numId w:val="3"/>
        </w:numPr>
        <w:ind w:left="1660" w:hanging="360"/>
      </w:pPr>
      <w:r w:rsidDel="00000000" w:rsidR="00000000" w:rsidRPr="00000000">
        <w:rPr>
          <w:b w:val="1"/>
          <w:bCs w:val="1"/>
          <w:color w:val="222222"/>
          <w:rtl w:val="0"/>
        </w:rPr>
        <w:t xml:space="preserve">Year-End Closing- </w:t>
      </w:r>
      <w:r w:rsidDel="00000000" w:rsidR="00000000" w:rsidRPr="00000000">
        <w:rPr>
          <w:color w:val="222222"/>
          <w:rtl w:val="0"/>
        </w:rPr>
        <w:t xml:space="preserve"> All reimbursement and check requests for 205-26 are due June 5.  Late requests will not be reimbursed.</w:t>
      </w:r>
    </w:p>
    <w:p w:rsidR="00000000" w:rsidDel="00000000" w:rsidP="00000000" w:rsidRDefault="00000000" w:rsidRPr="00000000" w14:paraId="00000017">
      <w:pPr>
        <w:ind w:left="1440" w:firstLine="0"/>
        <w:rPr>
          <w:b w:val="1"/>
          <w:bCs w:val="1"/>
          <w:color w:val="222222"/>
          <w:vertAlign w:val="superscript"/>
        </w:rPr>
      </w:pPr>
      <w:r w:rsidDel="00000000" w:rsidR="00000000" w:rsidRPr="00000000">
        <w:rPr>
          <w:rtl w:val="0"/>
        </w:rPr>
      </w:r>
    </w:p>
    <w:p w:rsidR="00000000" w:rsidDel="00000000" w:rsidP="00000000" w:rsidRDefault="00000000" w:rsidRPr="00000000" w14:paraId="00000018">
      <w:pPr>
        <w:ind w:left="1440" w:firstLine="0"/>
        <w:rPr>
          <w:color w:val="222222"/>
        </w:rPr>
      </w:pPr>
      <w:r w:rsidDel="00000000" w:rsidR="00000000" w:rsidRPr="00000000">
        <w:rPr>
          <w:color w:val="222222"/>
          <w:rtl w:val="0"/>
        </w:rPr>
        <w:t xml:space="preserve"> </w:t>
      </w:r>
    </w:p>
    <w:p w:rsidR="00000000" w:rsidDel="00000000" w:rsidP="00000000" w:rsidRDefault="00000000" w:rsidRPr="00000000" w14:paraId="00000019">
      <w:pPr>
        <w:rPr>
          <w:b w:val="1"/>
          <w:bCs w:val="1"/>
          <w:color w:val="222222"/>
        </w:rPr>
      </w:pPr>
      <w:r w:rsidDel="00000000" w:rsidR="00000000" w:rsidRPr="00000000">
        <w:rPr>
          <w:b w:val="1"/>
          <w:bCs w:val="1"/>
          <w:color w:val="222222"/>
          <w:rtl w:val="0"/>
        </w:rPr>
        <w:t xml:space="preserve">II. PRINCIPAL'S REPORT</w:t>
      </w:r>
    </w:p>
    <w:p w:rsidR="00000000" w:rsidDel="00000000" w:rsidP="00000000" w:rsidRDefault="00000000" w:rsidRPr="00000000" w14:paraId="0000001A">
      <w:pPr>
        <w:numPr>
          <w:ilvl w:val="0"/>
          <w:numId w:val="4"/>
        </w:numPr>
        <w:ind w:left="720" w:hanging="360"/>
        <w:rPr>
          <w:color w:val="222222"/>
        </w:rPr>
      </w:pPr>
      <w:r w:rsidDel="00000000" w:rsidR="00000000" w:rsidRPr="00000000">
        <w:rPr>
          <w:color w:val="222222"/>
          <w:rtl w:val="0"/>
        </w:rPr>
        <w:t xml:space="preserve">Thank you to Kelli Pinnola and all volunteers for Teacher Appreciation Week and to the PTO for the spring grants.</w:t>
      </w:r>
    </w:p>
    <w:p w:rsidR="00000000" w:rsidDel="00000000" w:rsidP="00000000" w:rsidRDefault="00000000" w:rsidRPr="00000000" w14:paraId="0000001B">
      <w:pPr>
        <w:numPr>
          <w:ilvl w:val="0"/>
          <w:numId w:val="4"/>
        </w:numPr>
        <w:ind w:left="720" w:hanging="360"/>
        <w:rPr>
          <w:color w:val="222222"/>
        </w:rPr>
      </w:pPr>
      <w:r w:rsidDel="00000000" w:rsidR="00000000" w:rsidRPr="00000000">
        <w:rPr>
          <w:color w:val="222222"/>
          <w:rtl w:val="0"/>
        </w:rPr>
        <w:t xml:space="preserve">Kindergarten performances will take place this week for the Morrison, Burroughs, Henley, and McMullen classes.</w:t>
      </w:r>
    </w:p>
    <w:p w:rsidR="00000000" w:rsidDel="00000000" w:rsidP="00000000" w:rsidRDefault="00000000" w:rsidRPr="00000000" w14:paraId="0000001C">
      <w:pPr>
        <w:numPr>
          <w:ilvl w:val="0"/>
          <w:numId w:val="4"/>
        </w:numPr>
        <w:ind w:left="720" w:hanging="360"/>
        <w:rPr>
          <w:color w:val="222222"/>
        </w:rPr>
      </w:pPr>
      <w:r w:rsidDel="00000000" w:rsidR="00000000" w:rsidRPr="00000000">
        <w:rPr>
          <w:color w:val="222222"/>
          <w:rtl w:val="0"/>
        </w:rPr>
        <w:t xml:space="preserve">Fifth grade will visit Fairview Lake YMCA on June 8.</w:t>
      </w:r>
    </w:p>
    <w:p w:rsidR="00000000" w:rsidDel="00000000" w:rsidP="00000000" w:rsidRDefault="00000000" w:rsidRPr="00000000" w14:paraId="0000001D">
      <w:pPr>
        <w:numPr>
          <w:ilvl w:val="0"/>
          <w:numId w:val="4"/>
        </w:numPr>
        <w:ind w:left="720" w:hanging="360"/>
        <w:rPr>
          <w:color w:val="222222"/>
        </w:rPr>
      </w:pPr>
      <w:r w:rsidDel="00000000" w:rsidR="00000000" w:rsidRPr="00000000">
        <w:rPr>
          <w:color w:val="222222"/>
          <w:rtl w:val="0"/>
        </w:rPr>
        <w:t xml:space="preserve">Kindergarten Roundup is June 8 and 9. Approximately 85 incoming kindergarten students are registered.</w:t>
      </w:r>
    </w:p>
    <w:p w:rsidR="00000000" w:rsidDel="00000000" w:rsidP="00000000" w:rsidRDefault="00000000" w:rsidRPr="00000000" w14:paraId="0000001E">
      <w:pPr>
        <w:numPr>
          <w:ilvl w:val="0"/>
          <w:numId w:val="4"/>
        </w:numPr>
        <w:ind w:left="720" w:hanging="360"/>
        <w:rPr>
          <w:color w:val="222222"/>
        </w:rPr>
      </w:pPr>
      <w:r w:rsidDel="00000000" w:rsidR="00000000" w:rsidRPr="00000000">
        <w:rPr>
          <w:color w:val="222222"/>
          <w:rtl w:val="0"/>
        </w:rPr>
        <w:t xml:space="preserve">Field Day is June 10; rain date is June 11.</w:t>
      </w:r>
    </w:p>
    <w:p w:rsidR="00000000" w:rsidDel="00000000" w:rsidP="00000000" w:rsidRDefault="00000000" w:rsidRPr="00000000" w14:paraId="0000001F">
      <w:pPr>
        <w:numPr>
          <w:ilvl w:val="0"/>
          <w:numId w:val="4"/>
        </w:numPr>
        <w:ind w:left="720" w:hanging="360"/>
        <w:rPr>
          <w:color w:val="222222"/>
        </w:rPr>
      </w:pPr>
      <w:r w:rsidDel="00000000" w:rsidR="00000000" w:rsidRPr="00000000">
        <w:rPr>
          <w:color w:val="222222"/>
          <w:rtl w:val="0"/>
        </w:rPr>
        <w:t xml:space="preserve">The fifth-grade picnic at LVMS is June 12.</w:t>
      </w:r>
    </w:p>
    <w:p w:rsidR="00000000" w:rsidDel="00000000" w:rsidP="00000000" w:rsidRDefault="00000000" w:rsidRPr="00000000" w14:paraId="00000020">
      <w:pPr>
        <w:numPr>
          <w:ilvl w:val="0"/>
          <w:numId w:val="4"/>
        </w:numPr>
        <w:ind w:left="720" w:hanging="360"/>
        <w:rPr>
          <w:color w:val="222222"/>
        </w:rPr>
      </w:pPr>
      <w:r w:rsidDel="00000000" w:rsidR="00000000" w:rsidRPr="00000000">
        <w:rPr>
          <w:color w:val="222222"/>
          <w:rtl w:val="0"/>
        </w:rPr>
        <w:t xml:space="preserve">Class parties and yearbook distribution will take place during the week of June 15. June 18 and 19 are 12:30 PM dismissal days.</w:t>
      </w:r>
      <w:r w:rsidDel="00000000" w:rsidR="00000000" w:rsidRPr="00000000">
        <w:rPr>
          <w:rtl w:val="0"/>
        </w:rPr>
      </w:r>
    </w:p>
    <w:p w:rsidR="00000000" w:rsidDel="00000000" w:rsidP="00000000" w:rsidRDefault="00000000" w:rsidRPr="00000000" w14:paraId="00000021">
      <w:pPr>
        <w:ind w:left="1440" w:firstLine="0"/>
        <w:rPr>
          <w:color w:val="222222"/>
        </w:rPr>
      </w:pPr>
      <w:r w:rsidDel="00000000" w:rsidR="00000000" w:rsidRPr="00000000">
        <w:rPr>
          <w:color w:val="222222"/>
          <w:rtl w:val="0"/>
        </w:rPr>
        <w:t xml:space="preserve"> </w:t>
      </w:r>
    </w:p>
    <w:p w:rsidR="00000000" w:rsidDel="00000000" w:rsidP="00000000" w:rsidRDefault="00000000" w:rsidRPr="00000000" w14:paraId="00000022">
      <w:pPr>
        <w:rPr>
          <w:b w:val="1"/>
          <w:bCs w:val="1"/>
          <w:color w:val="222222"/>
        </w:rPr>
      </w:pPr>
      <w:r w:rsidDel="00000000" w:rsidR="00000000" w:rsidRPr="00000000">
        <w:rPr>
          <w:b w:val="1"/>
          <w:bCs w:val="1"/>
          <w:color w:val="222222"/>
          <w:rtl w:val="0"/>
        </w:rPr>
        <w:t xml:space="preserve">III. COMMITTEE REPORTS</w:t>
      </w:r>
    </w:p>
    <w:p w:rsidR="00000000" w:rsidDel="00000000" w:rsidP="00000000" w:rsidRDefault="00000000" w:rsidRPr="00000000" w14:paraId="00000023">
      <w:pPr>
        <w:numPr>
          <w:ilvl w:val="0"/>
          <w:numId w:val="7"/>
        </w:numPr>
        <w:ind w:left="720" w:hanging="360"/>
        <w:rPr>
          <w:b w:val="1"/>
          <w:bCs w:val="1"/>
        </w:rPr>
      </w:pPr>
      <w:r w:rsidDel="00000000" w:rsidR="00000000" w:rsidRPr="00000000">
        <w:rPr>
          <w:b w:val="1"/>
          <w:bCs w:val="1"/>
          <w:color w:val="222222"/>
          <w:rtl w:val="0"/>
        </w:rPr>
        <w:t xml:space="preserve">Membership </w:t>
      </w:r>
    </w:p>
    <w:p w:rsidR="00000000" w:rsidDel="00000000" w:rsidP="00000000" w:rsidRDefault="00000000" w:rsidRPr="00000000" w14:paraId="00000024">
      <w:pPr>
        <w:numPr>
          <w:ilvl w:val="1"/>
          <w:numId w:val="7"/>
        </w:numPr>
        <w:ind w:left="1440" w:hanging="360"/>
        <w:rPr>
          <w:b w:val="1"/>
          <w:bCs w:val="1"/>
        </w:rPr>
      </w:pPr>
      <w:r w:rsidDel="00000000" w:rsidR="00000000" w:rsidRPr="00000000">
        <w:rPr>
          <w:color w:val="222222"/>
          <w:rtl w:val="0"/>
        </w:rPr>
        <w:t xml:space="preserve">Membership information for next year will be sent when class assignments are released in August.</w:t>
      </w:r>
    </w:p>
    <w:p w:rsidR="00000000" w:rsidDel="00000000" w:rsidP="00000000" w:rsidRDefault="00000000" w:rsidRPr="00000000" w14:paraId="00000025">
      <w:pPr>
        <w:numPr>
          <w:ilvl w:val="0"/>
          <w:numId w:val="7"/>
        </w:numPr>
        <w:ind w:left="720" w:hanging="360"/>
        <w:rPr>
          <w:b w:val="1"/>
          <w:bCs w:val="1"/>
          <w:color w:val="222222"/>
          <w:u w:val="none"/>
        </w:rPr>
      </w:pPr>
      <w:r w:rsidDel="00000000" w:rsidR="00000000" w:rsidRPr="00000000">
        <w:rPr>
          <w:b w:val="1"/>
          <w:bCs w:val="1"/>
          <w:color w:val="222222"/>
          <w:rtl w:val="0"/>
        </w:rPr>
        <w:t xml:space="preserve">Assemblies/Programs</w:t>
      </w:r>
    </w:p>
    <w:p w:rsidR="00000000" w:rsidDel="00000000" w:rsidP="00000000" w:rsidRDefault="00000000" w:rsidRPr="00000000" w14:paraId="00000026">
      <w:pPr>
        <w:numPr>
          <w:ilvl w:val="1"/>
          <w:numId w:val="7"/>
        </w:numPr>
        <w:spacing w:after="0" w:afterAutospacing="0" w:lineRule="auto"/>
        <w:ind w:left="1440" w:hanging="360"/>
        <w:rPr/>
      </w:pPr>
      <w:r w:rsidDel="00000000" w:rsidR="00000000" w:rsidRPr="00000000">
        <w:rPr>
          <w:color w:val="222222"/>
          <w:rtl w:val="0"/>
        </w:rPr>
        <w:t xml:space="preserve">The May 26 Tales From A Bicycle Seat assembly with George Maurer was well received and may be considered again in the future.</w:t>
      </w:r>
    </w:p>
    <w:p w:rsidR="00000000" w:rsidDel="00000000" w:rsidP="00000000" w:rsidRDefault="00000000" w:rsidRPr="00000000" w14:paraId="00000027">
      <w:pPr>
        <w:numPr>
          <w:ilvl w:val="0"/>
          <w:numId w:val="7"/>
        </w:numPr>
        <w:spacing w:after="0" w:afterAutospacing="0" w:lineRule="auto"/>
        <w:ind w:left="720" w:hanging="360"/>
        <w:rPr>
          <w:b w:val="1"/>
          <w:bCs w:val="1"/>
          <w:color w:val="222222"/>
          <w:u w:val="none"/>
        </w:rPr>
      </w:pPr>
      <w:r w:rsidDel="00000000" w:rsidR="00000000" w:rsidRPr="00000000">
        <w:rPr>
          <w:b w:val="1"/>
          <w:bCs w:val="1"/>
          <w:color w:val="222222"/>
          <w:rtl w:val="0"/>
        </w:rPr>
        <w:t xml:space="preserve">Communications</w:t>
      </w:r>
    </w:p>
    <w:p w:rsidR="00000000" w:rsidDel="00000000" w:rsidP="00000000" w:rsidRDefault="00000000" w:rsidRPr="00000000" w14:paraId="00000028">
      <w:pPr>
        <w:numPr>
          <w:ilvl w:val="2"/>
          <w:numId w:val="7"/>
        </w:numPr>
        <w:spacing w:after="0" w:afterAutospacing="0" w:lineRule="auto"/>
        <w:ind w:left="2160" w:hanging="360"/>
        <w:rPr>
          <w:b w:val="1"/>
          <w:bCs w:val="1"/>
          <w:color w:val="222222"/>
          <w:u w:val="none"/>
        </w:rPr>
      </w:pPr>
      <w:r w:rsidDel="00000000" w:rsidR="00000000" w:rsidRPr="00000000">
        <w:rPr>
          <w:b w:val="1"/>
          <w:bCs w:val="1"/>
          <w:color w:val="222222"/>
          <w:rtl w:val="0"/>
        </w:rPr>
        <w:t xml:space="preserve">SEPAG</w:t>
      </w:r>
    </w:p>
    <w:p w:rsidR="00000000" w:rsidDel="00000000" w:rsidP="00000000" w:rsidRDefault="00000000" w:rsidRPr="00000000" w14:paraId="00000029">
      <w:pPr>
        <w:numPr>
          <w:ilvl w:val="3"/>
          <w:numId w:val="7"/>
        </w:numPr>
        <w:spacing w:after="0" w:afterAutospacing="0" w:lineRule="auto"/>
        <w:ind w:left="2880" w:hanging="360"/>
        <w:rPr>
          <w:color w:val="222222"/>
        </w:rPr>
      </w:pPr>
      <w:r w:rsidDel="00000000" w:rsidR="00000000" w:rsidRPr="00000000">
        <w:rPr>
          <w:color w:val="222222"/>
          <w:rtl w:val="0"/>
        </w:rPr>
        <w:t xml:space="preserve">Final meeting is June 2 at 7:00 PM in the LVMS library with speech-language pathologist Alyx Small.</w:t>
      </w:r>
    </w:p>
    <w:p w:rsidR="00000000" w:rsidDel="00000000" w:rsidP="00000000" w:rsidRDefault="00000000" w:rsidRPr="00000000" w14:paraId="0000002A">
      <w:pPr>
        <w:numPr>
          <w:ilvl w:val="3"/>
          <w:numId w:val="7"/>
        </w:numPr>
        <w:spacing w:after="0" w:afterAutospacing="0" w:lineRule="auto"/>
        <w:ind w:left="2880" w:hanging="360"/>
        <w:rPr>
          <w:color w:val="222222"/>
        </w:rPr>
      </w:pPr>
      <w:r w:rsidDel="00000000" w:rsidR="00000000" w:rsidRPr="00000000">
        <w:rPr>
          <w:color w:val="222222"/>
          <w:rtl w:val="0"/>
        </w:rPr>
        <w:t xml:space="preserve">Final Coffee Potter meet-and-greet is June 5 at 9:00 AM. Meetings may move to every other month next year.</w:t>
      </w:r>
    </w:p>
    <w:p w:rsidR="00000000" w:rsidDel="00000000" w:rsidP="00000000" w:rsidRDefault="00000000" w:rsidRPr="00000000" w14:paraId="0000002B">
      <w:pPr>
        <w:numPr>
          <w:ilvl w:val="3"/>
          <w:numId w:val="7"/>
        </w:numPr>
        <w:spacing w:after="0" w:afterAutospacing="0" w:lineRule="auto"/>
        <w:ind w:left="2880" w:hanging="360"/>
        <w:rPr>
          <w:color w:val="222222"/>
        </w:rPr>
      </w:pPr>
      <w:r w:rsidDel="00000000" w:rsidR="00000000" w:rsidRPr="00000000">
        <w:rPr>
          <w:color w:val="222222"/>
          <w:rtl w:val="0"/>
        </w:rPr>
        <w:t xml:space="preserve">Summer Reading Buddies registration is open.</w:t>
      </w:r>
    </w:p>
    <w:p w:rsidR="00000000" w:rsidDel="00000000" w:rsidP="00000000" w:rsidRDefault="00000000" w:rsidRPr="00000000" w14:paraId="0000002C">
      <w:pPr>
        <w:numPr>
          <w:ilvl w:val="2"/>
          <w:numId w:val="7"/>
        </w:numPr>
        <w:spacing w:after="0" w:afterAutospacing="0" w:lineRule="auto"/>
        <w:ind w:left="2160" w:hanging="360"/>
        <w:rPr>
          <w:b w:val="1"/>
          <w:bCs w:val="1"/>
          <w:color w:val="222222"/>
          <w:u w:val="none"/>
        </w:rPr>
      </w:pPr>
      <w:r w:rsidDel="00000000" w:rsidR="00000000" w:rsidRPr="00000000">
        <w:rPr>
          <w:b w:val="1"/>
          <w:bCs w:val="1"/>
          <w:color w:val="222222"/>
          <w:rtl w:val="0"/>
        </w:rPr>
        <w:t xml:space="preserve">Facebook— </w:t>
      </w:r>
      <w:r w:rsidDel="00000000" w:rsidR="00000000" w:rsidRPr="00000000">
        <w:rPr>
          <w:color w:val="222222"/>
          <w:rtl w:val="0"/>
        </w:rPr>
        <w:t xml:space="preserve">The current page will be archived after school ends and a new page will be created for next year.</w:t>
      </w:r>
    </w:p>
    <w:p w:rsidR="00000000" w:rsidDel="00000000" w:rsidP="00000000" w:rsidRDefault="00000000" w:rsidRPr="00000000" w14:paraId="0000002D">
      <w:pPr>
        <w:numPr>
          <w:ilvl w:val="2"/>
          <w:numId w:val="7"/>
        </w:numPr>
        <w:spacing w:after="0" w:afterAutospacing="0" w:lineRule="auto"/>
        <w:ind w:left="2160" w:hanging="360"/>
        <w:rPr>
          <w:b w:val="1"/>
          <w:bCs w:val="1"/>
          <w:color w:val="222222"/>
          <w:u w:val="none"/>
        </w:rPr>
      </w:pPr>
      <w:r w:rsidDel="00000000" w:rsidR="00000000" w:rsidRPr="00000000">
        <w:rPr>
          <w:b w:val="1"/>
          <w:bCs w:val="1"/>
          <w:color w:val="222222"/>
          <w:rtl w:val="0"/>
        </w:rPr>
        <w:t xml:space="preserve">Yearbook— </w:t>
      </w:r>
      <w:r w:rsidDel="00000000" w:rsidR="00000000" w:rsidRPr="00000000">
        <w:rPr>
          <w:color w:val="222222"/>
          <w:rtl w:val="0"/>
        </w:rPr>
        <w:t xml:space="preserve">Outstanding wait-list payments are being collected. Additional copies may be offered after distribution and replacement requests are complete.</w:t>
      </w:r>
    </w:p>
    <w:p w:rsidR="00000000" w:rsidDel="00000000" w:rsidP="00000000" w:rsidRDefault="00000000" w:rsidRPr="00000000" w14:paraId="0000002E">
      <w:pPr>
        <w:numPr>
          <w:ilvl w:val="2"/>
          <w:numId w:val="7"/>
        </w:numPr>
        <w:spacing w:after="0" w:afterAutospacing="0" w:lineRule="auto"/>
        <w:ind w:left="2160" w:hanging="360"/>
        <w:rPr>
          <w:b w:val="1"/>
          <w:bCs w:val="1"/>
          <w:color w:val="222222"/>
          <w:u w:val="none"/>
        </w:rPr>
      </w:pPr>
      <w:r w:rsidDel="00000000" w:rsidR="00000000" w:rsidRPr="00000000">
        <w:rPr>
          <w:b w:val="1"/>
          <w:bCs w:val="1"/>
          <w:color w:val="222222"/>
          <w:rtl w:val="0"/>
        </w:rPr>
        <w:t xml:space="preserve">Website— </w:t>
      </w:r>
      <w:r w:rsidDel="00000000" w:rsidR="00000000" w:rsidRPr="00000000">
        <w:rPr>
          <w:color w:val="222222"/>
          <w:rtl w:val="0"/>
        </w:rPr>
        <w:t xml:space="preserve">The website has been updated. CARE information is available on Facebook and PTBoard.</w:t>
      </w:r>
    </w:p>
    <w:p w:rsidR="00000000" w:rsidDel="00000000" w:rsidP="00000000" w:rsidRDefault="00000000" w:rsidRPr="00000000" w14:paraId="0000002F">
      <w:pPr>
        <w:numPr>
          <w:ilvl w:val="2"/>
          <w:numId w:val="7"/>
        </w:numPr>
        <w:spacing w:after="0" w:afterAutospacing="0" w:lineRule="auto"/>
        <w:ind w:left="2160" w:hanging="360"/>
        <w:rPr>
          <w:b w:val="1"/>
          <w:bCs w:val="1"/>
          <w:color w:val="222222"/>
          <w:u w:val="none"/>
        </w:rPr>
      </w:pPr>
      <w:r w:rsidDel="00000000" w:rsidR="00000000" w:rsidRPr="00000000">
        <w:rPr>
          <w:b w:val="1"/>
          <w:bCs w:val="1"/>
          <w:color w:val="222222"/>
          <w:rtl w:val="0"/>
        </w:rPr>
        <w:t xml:space="preserve">Library— </w:t>
      </w:r>
      <w:r w:rsidDel="00000000" w:rsidR="00000000" w:rsidRPr="00000000">
        <w:rPr>
          <w:color w:val="222222"/>
          <w:rtl w:val="0"/>
        </w:rPr>
        <w:t xml:space="preserve">Thank you to the library volunteers. Additional trained helpers will be recruited in September.</w:t>
      </w:r>
      <w:r w:rsidDel="00000000" w:rsidR="00000000" w:rsidRPr="00000000">
        <w:rPr>
          <w:rtl w:val="0"/>
        </w:rPr>
      </w:r>
    </w:p>
    <w:p w:rsidR="00000000" w:rsidDel="00000000" w:rsidP="00000000" w:rsidRDefault="00000000" w:rsidRPr="00000000" w14:paraId="00000030">
      <w:pPr>
        <w:numPr>
          <w:ilvl w:val="0"/>
          <w:numId w:val="7"/>
        </w:numPr>
        <w:ind w:left="720" w:hanging="360"/>
        <w:rPr>
          <w:b w:val="1"/>
          <w:bCs w:val="1"/>
        </w:rPr>
      </w:pPr>
      <w:r w:rsidDel="00000000" w:rsidR="00000000" w:rsidRPr="00000000">
        <w:rPr>
          <w:b w:val="1"/>
          <w:bCs w:val="1"/>
          <w:color w:val="222222"/>
          <w:rtl w:val="0"/>
        </w:rPr>
        <w:t xml:space="preserve">Fundraising</w:t>
        <w:tab/>
      </w:r>
    </w:p>
    <w:p w:rsidR="00000000" w:rsidDel="00000000" w:rsidP="00000000" w:rsidRDefault="00000000" w:rsidRPr="00000000" w14:paraId="00000031">
      <w:pPr>
        <w:numPr>
          <w:ilvl w:val="1"/>
          <w:numId w:val="7"/>
        </w:numPr>
        <w:ind w:left="1440" w:hanging="360"/>
        <w:rPr/>
      </w:pPr>
      <w:r w:rsidDel="00000000" w:rsidR="00000000" w:rsidRPr="00000000">
        <w:rPr>
          <w:sz w:val="21"/>
          <w:szCs w:val="21"/>
          <w:rtl w:val="0"/>
        </w:rPr>
        <w:t xml:space="preserve">Hersheypark tickets were distributed. No final total was reported.</w:t>
      </w:r>
      <w:r w:rsidDel="00000000" w:rsidR="00000000" w:rsidRPr="00000000">
        <w:rPr>
          <w:rtl w:val="0"/>
        </w:rPr>
      </w:r>
    </w:p>
    <w:p w:rsidR="00000000" w:rsidDel="00000000" w:rsidP="00000000" w:rsidRDefault="00000000" w:rsidRPr="00000000" w14:paraId="00000032">
      <w:pPr>
        <w:numPr>
          <w:ilvl w:val="0"/>
          <w:numId w:val="7"/>
        </w:numPr>
        <w:ind w:left="720" w:hanging="360"/>
        <w:rPr/>
      </w:pPr>
      <w:r w:rsidDel="00000000" w:rsidR="00000000" w:rsidRPr="00000000">
        <w:rPr>
          <w:b w:val="1"/>
          <w:bCs w:val="1"/>
          <w:color w:val="222222"/>
          <w:rtl w:val="0"/>
        </w:rPr>
        <w:t xml:space="preserve">Room Parent Coordinator</w:t>
      </w:r>
    </w:p>
    <w:p w:rsidR="00000000" w:rsidDel="00000000" w:rsidP="00000000" w:rsidRDefault="00000000" w:rsidRPr="00000000" w14:paraId="00000033">
      <w:pPr>
        <w:numPr>
          <w:ilvl w:val="1"/>
          <w:numId w:val="7"/>
        </w:numPr>
        <w:ind w:left="1440" w:hanging="360"/>
        <w:rPr/>
      </w:pPr>
      <w:r w:rsidDel="00000000" w:rsidR="00000000" w:rsidRPr="00000000">
        <w:rPr>
          <w:color w:val="222222"/>
          <w:rtl w:val="0"/>
        </w:rPr>
        <w:t xml:space="preserve">Budget forms and folders are due June 19. Room parents should RSVP for Field Day.</w:t>
      </w:r>
    </w:p>
    <w:p w:rsidR="00000000" w:rsidDel="00000000" w:rsidP="00000000" w:rsidRDefault="00000000" w:rsidRPr="00000000" w14:paraId="00000034">
      <w:pPr>
        <w:numPr>
          <w:ilvl w:val="0"/>
          <w:numId w:val="7"/>
        </w:numPr>
        <w:ind w:left="720" w:hanging="360"/>
        <w:rPr>
          <w:color w:val="222222"/>
          <w:u w:val="none"/>
        </w:rPr>
      </w:pPr>
      <w:r w:rsidDel="00000000" w:rsidR="00000000" w:rsidRPr="00000000">
        <w:rPr>
          <w:b w:val="1"/>
          <w:bCs w:val="1"/>
          <w:color w:val="222222"/>
          <w:rtl w:val="0"/>
        </w:rPr>
        <w:t xml:space="preserve">Teacher Appreciation</w:t>
      </w:r>
    </w:p>
    <w:p w:rsidR="00000000" w:rsidDel="00000000" w:rsidP="00000000" w:rsidRDefault="00000000" w:rsidRPr="00000000" w14:paraId="00000035">
      <w:pPr>
        <w:numPr>
          <w:ilvl w:val="1"/>
          <w:numId w:val="7"/>
        </w:numPr>
        <w:ind w:left="1440" w:hanging="360"/>
        <w:rPr>
          <w:color w:val="222222"/>
          <w:u w:val="none"/>
        </w:rPr>
      </w:pPr>
      <w:r w:rsidDel="00000000" w:rsidR="00000000" w:rsidRPr="00000000">
        <w:rPr>
          <w:color w:val="222222"/>
          <w:rtl w:val="0"/>
        </w:rPr>
        <w:t xml:space="preserve">An end-of-year staff luncheon and treats are planned for June 17.</w:t>
      </w:r>
    </w:p>
    <w:p w:rsidR="00000000" w:rsidDel="00000000" w:rsidP="00000000" w:rsidRDefault="00000000" w:rsidRPr="00000000" w14:paraId="00000036">
      <w:pPr>
        <w:ind w:left="0" w:firstLine="0"/>
        <w:rPr>
          <w:color w:val="222222"/>
        </w:rPr>
      </w:pPr>
      <w:r w:rsidDel="00000000" w:rsidR="00000000" w:rsidRPr="00000000">
        <w:rPr>
          <w:rtl w:val="0"/>
        </w:rPr>
      </w:r>
    </w:p>
    <w:p w:rsidR="00000000" w:rsidDel="00000000" w:rsidP="00000000" w:rsidRDefault="00000000" w:rsidRPr="00000000" w14:paraId="00000037">
      <w:pPr>
        <w:numPr>
          <w:ilvl w:val="0"/>
          <w:numId w:val="7"/>
        </w:numPr>
        <w:ind w:left="940" w:hanging="360"/>
      </w:pPr>
      <w:r w:rsidDel="00000000" w:rsidR="00000000" w:rsidRPr="00000000">
        <w:rPr>
          <w:b w:val="1"/>
          <w:bCs w:val="1"/>
          <w:color w:val="222222"/>
          <w:rtl w:val="0"/>
        </w:rPr>
        <w:t xml:space="preserve">Family Fun Night (FFN)</w:t>
      </w:r>
    </w:p>
    <w:p w:rsidR="00000000" w:rsidDel="00000000" w:rsidP="00000000" w:rsidRDefault="00000000" w:rsidRPr="00000000" w14:paraId="00000038">
      <w:pPr>
        <w:numPr>
          <w:ilvl w:val="1"/>
          <w:numId w:val="7"/>
        </w:numPr>
        <w:ind w:left="1660" w:hanging="360"/>
      </w:pPr>
      <w:r w:rsidDel="00000000" w:rsidR="00000000" w:rsidRPr="00000000">
        <w:rPr>
          <w:b w:val="1"/>
          <w:bCs w:val="1"/>
          <w:color w:val="222222"/>
          <w:rtl w:val="0"/>
        </w:rPr>
        <w:t xml:space="preserve">June 12</w:t>
      </w:r>
      <w:r w:rsidDel="00000000" w:rsidR="00000000" w:rsidRPr="00000000">
        <w:rPr>
          <w:color w:val="222222"/>
          <w:rtl w:val="0"/>
        </w:rPr>
        <w:t xml:space="preserve"> </w:t>
      </w:r>
      <w:r w:rsidDel="00000000" w:rsidR="00000000" w:rsidRPr="00000000">
        <w:rPr>
          <w:b w:val="1"/>
          <w:bCs w:val="1"/>
          <w:color w:val="222222"/>
          <w:rtl w:val="0"/>
        </w:rPr>
        <w:t xml:space="preserve">End-of-the-Year Picnic</w:t>
      </w:r>
      <w:r w:rsidDel="00000000" w:rsidR="00000000" w:rsidRPr="00000000">
        <w:rPr>
          <w:color w:val="222222"/>
          <w:rtl w:val="0"/>
        </w:rPr>
        <w:t xml:space="preserve"> from 6:00 to 8:00 PM with bounce houses, Kona Ice, and barbeque food for purchase.  Volunteers are needed. </w:t>
      </w:r>
    </w:p>
    <w:p w:rsidR="00000000" w:rsidDel="00000000" w:rsidP="00000000" w:rsidRDefault="00000000" w:rsidRPr="00000000" w14:paraId="00000039">
      <w:pPr>
        <w:ind w:left="0" w:firstLine="0"/>
        <w:rPr>
          <w:color w:val="222222"/>
        </w:rPr>
      </w:pPr>
      <w:r w:rsidDel="00000000" w:rsidR="00000000" w:rsidRPr="00000000">
        <w:rPr>
          <w:rtl w:val="0"/>
        </w:rPr>
      </w:r>
    </w:p>
    <w:p w:rsidR="00000000" w:rsidDel="00000000" w:rsidP="00000000" w:rsidRDefault="00000000" w:rsidRPr="00000000" w14:paraId="0000003A">
      <w:pPr>
        <w:ind w:left="0" w:firstLine="0"/>
        <w:rPr>
          <w:b w:val="1"/>
          <w:bCs w:val="1"/>
          <w:color w:val="222222"/>
        </w:rPr>
      </w:pPr>
      <w:r w:rsidDel="00000000" w:rsidR="00000000" w:rsidRPr="00000000">
        <w:rPr>
          <w:b w:val="1"/>
          <w:bCs w:val="1"/>
          <w:color w:val="222222"/>
          <w:rtl w:val="0"/>
        </w:rPr>
        <w:t xml:space="preserve">IV. UNFINISHED BUSINESS</w:t>
      </w:r>
    </w:p>
    <w:p w:rsidR="00000000" w:rsidDel="00000000" w:rsidP="00000000" w:rsidRDefault="00000000" w:rsidRPr="00000000" w14:paraId="0000003B">
      <w:pPr>
        <w:numPr>
          <w:ilvl w:val="0"/>
          <w:numId w:val="6"/>
        </w:numPr>
        <w:ind w:left="1440" w:hanging="360"/>
        <w:rPr>
          <w:color w:val="222222"/>
        </w:rPr>
      </w:pPr>
      <w:r w:rsidDel="00000000" w:rsidR="00000000" w:rsidRPr="00000000">
        <w:rPr>
          <w:color w:val="222222"/>
          <w:rtl w:val="0"/>
        </w:rPr>
        <w:t xml:space="preserve">N/A</w:t>
      </w:r>
    </w:p>
    <w:p w:rsidR="00000000" w:rsidDel="00000000" w:rsidP="00000000" w:rsidRDefault="00000000" w:rsidRPr="00000000" w14:paraId="0000003C">
      <w:pPr>
        <w:ind w:left="0" w:firstLine="0"/>
        <w:rPr>
          <w:b w:val="1"/>
          <w:bCs w:val="1"/>
          <w:color w:val="222222"/>
        </w:rPr>
      </w:pPr>
      <w:r w:rsidDel="00000000" w:rsidR="00000000" w:rsidRPr="00000000">
        <w:rPr>
          <w:rtl w:val="0"/>
        </w:rPr>
      </w:r>
    </w:p>
    <w:p w:rsidR="00000000" w:rsidDel="00000000" w:rsidP="00000000" w:rsidRDefault="00000000" w:rsidRPr="00000000" w14:paraId="0000003D">
      <w:pPr>
        <w:ind w:left="0" w:firstLine="0"/>
        <w:rPr>
          <w:b w:val="1"/>
          <w:bCs w:val="1"/>
          <w:color w:val="222222"/>
        </w:rPr>
      </w:pPr>
      <w:r w:rsidDel="00000000" w:rsidR="00000000" w:rsidRPr="00000000">
        <w:rPr>
          <w:b w:val="1"/>
          <w:bCs w:val="1"/>
          <w:color w:val="222222"/>
          <w:rtl w:val="0"/>
        </w:rPr>
        <w:t xml:space="preserve">V.  NEW BUSINESS</w:t>
      </w:r>
    </w:p>
    <w:p w:rsidR="00000000" w:rsidDel="00000000" w:rsidP="00000000" w:rsidRDefault="00000000" w:rsidRPr="00000000" w14:paraId="0000003E">
      <w:pPr>
        <w:numPr>
          <w:ilvl w:val="0"/>
          <w:numId w:val="5"/>
        </w:numPr>
        <w:ind w:left="1440" w:hanging="360"/>
        <w:rPr>
          <w:color w:val="222222"/>
        </w:rPr>
      </w:pPr>
      <w:r w:rsidDel="00000000" w:rsidR="00000000" w:rsidRPr="00000000">
        <w:rPr>
          <w:color w:val="222222"/>
          <w:rtl w:val="0"/>
        </w:rPr>
        <w:t xml:space="preserve">The Board’s proposed bylaws revisions to Articles III, IV, V, VI, VII, VIII, XI, and XIII were reviewed separately and approved by majority vote.</w:t>
      </w:r>
    </w:p>
    <w:p w:rsidR="00000000" w:rsidDel="00000000" w:rsidP="00000000" w:rsidRDefault="00000000" w:rsidRPr="00000000" w14:paraId="0000003F">
      <w:pPr>
        <w:numPr>
          <w:ilvl w:val="0"/>
          <w:numId w:val="5"/>
        </w:numPr>
        <w:ind w:left="1440" w:hanging="360"/>
        <w:rPr>
          <w:color w:val="222222"/>
        </w:rPr>
      </w:pPr>
      <w:r w:rsidDel="00000000" w:rsidR="00000000" w:rsidRPr="00000000">
        <w:rPr>
          <w:color w:val="222222"/>
          <w:rtl w:val="0"/>
        </w:rPr>
        <w:t xml:space="preserve">Standing Rule 9 was corrected to reference Article VI, Section 1 and was approved.</w:t>
      </w:r>
    </w:p>
    <w:p w:rsidR="00000000" w:rsidDel="00000000" w:rsidP="00000000" w:rsidRDefault="00000000" w:rsidRPr="00000000" w14:paraId="00000040">
      <w:pPr>
        <w:numPr>
          <w:ilvl w:val="0"/>
          <w:numId w:val="5"/>
        </w:numPr>
        <w:ind w:left="1440" w:hanging="360"/>
        <w:rPr>
          <w:color w:val="222222"/>
        </w:rPr>
      </w:pPr>
      <w:r w:rsidDel="00000000" w:rsidR="00000000" w:rsidRPr="00000000">
        <w:rPr>
          <w:color w:val="222222"/>
          <w:rtl w:val="0"/>
        </w:rPr>
        <w:t xml:space="preserve">The Code of Conduct revisions clarified public-health language and Executive Board enforcement options. The revisions were approved after discussion.</w:t>
      </w:r>
    </w:p>
    <w:p w:rsidR="00000000" w:rsidDel="00000000" w:rsidP="00000000" w:rsidRDefault="00000000" w:rsidRPr="00000000" w14:paraId="00000041">
      <w:pPr>
        <w:numPr>
          <w:ilvl w:val="0"/>
          <w:numId w:val="5"/>
        </w:numPr>
        <w:ind w:left="1440" w:hanging="360"/>
        <w:rPr>
          <w:color w:val="222222"/>
        </w:rPr>
      </w:pPr>
      <w:r w:rsidDel="00000000" w:rsidR="00000000" w:rsidRPr="00000000">
        <w:rPr>
          <w:color w:val="222222"/>
          <w:rtl w:val="0"/>
        </w:rPr>
        <w:t xml:space="preserve">A separate proposal to add a detailed Room Parent Coordinator application and assignment process was discussed. Two members voted in favor; the amendment did not receive a majority and was denied.</w:t>
      </w:r>
    </w:p>
    <w:p w:rsidR="00000000" w:rsidDel="00000000" w:rsidP="00000000" w:rsidRDefault="00000000" w:rsidRPr="00000000" w14:paraId="00000042">
      <w:pPr>
        <w:ind w:left="0" w:firstLine="0"/>
        <w:rPr>
          <w:b w:val="1"/>
          <w:bCs w:val="1"/>
          <w:sz w:val="21"/>
          <w:szCs w:val="21"/>
        </w:rPr>
      </w:pPr>
      <w:r w:rsidDel="00000000" w:rsidR="00000000" w:rsidRPr="00000000">
        <w:rPr>
          <w:b w:val="1"/>
          <w:bCs w:val="1"/>
          <w:sz w:val="21"/>
          <w:szCs w:val="21"/>
          <w:rtl w:val="0"/>
        </w:rPr>
        <w:t xml:space="preserve">VI. Announcements</w:t>
      </w:r>
    </w:p>
    <w:p w:rsidR="00000000" w:rsidDel="00000000" w:rsidP="00000000" w:rsidRDefault="00000000" w:rsidRPr="00000000" w14:paraId="00000043">
      <w:pPr>
        <w:numPr>
          <w:ilvl w:val="0"/>
          <w:numId w:val="2"/>
        </w:numPr>
        <w:ind w:left="1440" w:hanging="360"/>
        <w:rPr/>
      </w:pPr>
      <w:r w:rsidDel="00000000" w:rsidR="00000000" w:rsidRPr="00000000">
        <w:rPr>
          <w:sz w:val="21"/>
          <w:szCs w:val="21"/>
          <w:rtl w:val="0"/>
        </w:rPr>
        <w:t xml:space="preserve">N/A</w:t>
      </w:r>
      <w:r w:rsidDel="00000000" w:rsidR="00000000" w:rsidRPr="00000000">
        <w:rPr>
          <w:color w:val="222222"/>
          <w:rtl w:val="0"/>
        </w:rPr>
        <w:t xml:space="preserve"> </w:t>
      </w:r>
    </w:p>
    <w:p w:rsidR="00000000" w:rsidDel="00000000" w:rsidP="00000000" w:rsidRDefault="00000000" w:rsidRPr="00000000" w14:paraId="00000044">
      <w:pPr>
        <w:ind w:left="1440" w:firstLine="0"/>
        <w:rPr>
          <w:color w:val="222222"/>
        </w:rPr>
      </w:pPr>
      <w:r w:rsidDel="00000000" w:rsidR="00000000" w:rsidRPr="00000000">
        <w:rPr>
          <w:rtl w:val="0"/>
        </w:rPr>
      </w:r>
    </w:p>
    <w:p w:rsidR="00000000" w:rsidDel="00000000" w:rsidP="00000000" w:rsidRDefault="00000000" w:rsidRPr="00000000" w14:paraId="00000045">
      <w:pPr>
        <w:rPr>
          <w:b w:val="1"/>
          <w:bCs w:val="1"/>
          <w:color w:val="222222"/>
        </w:rPr>
      </w:pPr>
      <w:r w:rsidDel="00000000" w:rsidR="00000000" w:rsidRPr="00000000">
        <w:rPr>
          <w:b w:val="1"/>
          <w:bCs w:val="1"/>
          <w:color w:val="222222"/>
          <w:rtl w:val="0"/>
        </w:rPr>
        <w:t xml:space="preserve">Meeting Adjournment: 8:21 PM</w:t>
      </w:r>
    </w:p>
    <w:p w:rsidR="00000000" w:rsidDel="00000000" w:rsidP="00000000" w:rsidRDefault="00000000" w:rsidRPr="00000000" w14:paraId="00000046">
      <w:pPr>
        <w:rPr>
          <w:color w:val="22222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222222"/>
        <w:u w:val="none"/>
      </w:rPr>
    </w:lvl>
    <w:lvl w:ilvl="1">
      <w:start w:val="1"/>
      <w:numFmt w:val="bullet"/>
      <w:lvlText w:val="○"/>
      <w:lvlJc w:val="left"/>
      <w:pPr>
        <w:ind w:left="1440" w:hanging="360"/>
      </w:pPr>
      <w:rPr>
        <w:rFonts w:ascii="Arial" w:cs="Arial" w:eastAsia="Arial" w:hAnsi="Arial"/>
        <w:b w:val="0"/>
        <w:bCs w:val="0"/>
        <w:i w:val="0"/>
        <w:iCs w:val="0"/>
        <w:smallCaps w:val="0"/>
        <w:strike w:val="0"/>
        <w:color w:val="2222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222222"/>
        <w:u w:val="none"/>
      </w:rPr>
    </w:lvl>
    <w:lvl w:ilvl="1">
      <w:start w:val="1"/>
      <w:numFmt w:val="bullet"/>
      <w:lvlText w:val="○"/>
      <w:lvlJc w:val="left"/>
      <w:pPr>
        <w:ind w:left="1440" w:hanging="360"/>
      </w:pPr>
      <w:rPr>
        <w:rFonts w:ascii="Arial" w:cs="Arial" w:eastAsia="Arial" w:hAnsi="Arial"/>
        <w:b w:val="0"/>
        <w:bCs w:val="0"/>
        <w:i w:val="0"/>
        <w:iCs w:val="0"/>
        <w:smallCaps w:val="0"/>
        <w:strike w:val="0"/>
        <w:color w:val="2222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rFonts w:ascii="Arial" w:cs="Arial" w:eastAsia="Arial" w:hAnsi="Arial"/>
        <w:b w:val="0"/>
        <w:bCs w:val="0"/>
        <w:i w:val="0"/>
        <w:iCs w:val="0"/>
        <w:smallCaps w:val="0"/>
        <w:strike w:val="0"/>
        <w:color w:val="222222"/>
        <w:u w:val="none"/>
      </w:rPr>
    </w:lvl>
    <w:lvl w:ilvl="1">
      <w:start w:val="1"/>
      <w:numFmt w:val="bullet"/>
      <w:lvlText w:val="○"/>
      <w:lvlJc w:val="left"/>
      <w:pPr>
        <w:ind w:left="1440" w:hanging="360"/>
      </w:pPr>
      <w:rPr>
        <w:rFonts w:ascii="Arial" w:cs="Arial" w:eastAsia="Arial" w:hAnsi="Arial"/>
        <w:b w:val="0"/>
        <w:bCs w:val="0"/>
        <w:i w:val="0"/>
        <w:iCs w:val="0"/>
        <w:smallCaps w:val="0"/>
        <w:strike w:val="0"/>
        <w:color w:val="2222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